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00" w:firstRow="0" w:lastRow="0" w:firstColumn="0" w:lastColumn="0" w:noHBand="0" w:noVBand="1"/>
      </w:tblPr>
      <w:tblGrid>
        <w:gridCol w:w="3936"/>
        <w:gridCol w:w="5953"/>
      </w:tblGrid>
      <w:tr w:rsidR="009927ED" w:rsidRPr="009927ED" w:rsidTr="003A7626">
        <w:trPr>
          <w:trHeight w:val="582"/>
        </w:trPr>
        <w:tc>
          <w:tcPr>
            <w:tcW w:w="988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808080"/>
            <w:vAlign w:val="center"/>
          </w:tcPr>
          <w:p w:rsidR="009927ED" w:rsidRPr="009927ED" w:rsidRDefault="009927ED" w:rsidP="009927ED">
            <w:pPr>
              <w:spacing w:before="40" w:after="0" w:line="22" w:lineRule="atLeast"/>
              <w:jc w:val="center"/>
              <w:rPr>
                <w:rFonts w:ascii="Calibri" w:eastAsia="Times New Roman" w:hAnsi="Calibri" w:cs="Calibri"/>
                <w:b/>
                <w:color w:val="FFFFFF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b/>
                <w:color w:val="FFFFFF"/>
                <w:lang w:eastAsia="ru-RU"/>
              </w:rPr>
              <w:t>Реквизиты Банка</w:t>
            </w:r>
          </w:p>
        </w:tc>
      </w:tr>
      <w:tr w:rsidR="009927ED" w:rsidRPr="009927ED" w:rsidTr="003A7626">
        <w:tc>
          <w:tcPr>
            <w:tcW w:w="9889" w:type="dxa"/>
            <w:gridSpan w:val="2"/>
            <w:shd w:val="clear" w:color="auto" w:fill="D9D9D9"/>
          </w:tcPr>
          <w:p w:rsidR="009927ED" w:rsidRPr="009927ED" w:rsidRDefault="009927ED" w:rsidP="009927ED">
            <w:pPr>
              <w:spacing w:before="40" w:after="0" w:line="22" w:lineRule="atLeast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b/>
                <w:lang w:eastAsia="ru-RU"/>
              </w:rPr>
              <w:t>Общие сведения</w:t>
            </w:r>
          </w:p>
        </w:tc>
      </w:tr>
      <w:tr w:rsidR="009927ED" w:rsidRPr="009927ED" w:rsidTr="003A7626">
        <w:tc>
          <w:tcPr>
            <w:tcW w:w="3936" w:type="dxa"/>
            <w:tcBorders>
              <w:top w:val="single" w:sz="8" w:space="0" w:color="000000"/>
              <w:bottom w:val="single" w:sz="8" w:space="0" w:color="000000"/>
            </w:tcBorders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>Полное наименование</w:t>
            </w:r>
          </w:p>
        </w:tc>
        <w:tc>
          <w:tcPr>
            <w:tcW w:w="5953" w:type="dxa"/>
            <w:tcBorders>
              <w:top w:val="single" w:sz="8" w:space="0" w:color="000000"/>
              <w:bottom w:val="single" w:sz="8" w:space="0" w:color="000000"/>
            </w:tcBorders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>Общество с ограниченной отве</w:t>
            </w:r>
            <w:r w:rsidR="00B62D5B">
              <w:rPr>
                <w:rFonts w:ascii="Calibri" w:eastAsia="Times New Roman" w:hAnsi="Calibri" w:cs="Calibri"/>
                <w:lang w:eastAsia="ru-RU"/>
              </w:rPr>
              <w:t>тственностью Коммерческий банк «СИНКО-БАНК»</w:t>
            </w:r>
          </w:p>
        </w:tc>
      </w:tr>
      <w:tr w:rsidR="009927ED" w:rsidRPr="009927ED" w:rsidTr="003A7626">
        <w:tc>
          <w:tcPr>
            <w:tcW w:w="3936" w:type="dxa"/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 xml:space="preserve">Сокращенное наименование </w:t>
            </w:r>
          </w:p>
        </w:tc>
        <w:tc>
          <w:tcPr>
            <w:tcW w:w="5953" w:type="dxa"/>
          </w:tcPr>
          <w:p w:rsidR="009927ED" w:rsidRPr="009927ED" w:rsidRDefault="009927ED" w:rsidP="00B62D5B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 xml:space="preserve">ООО КБ </w:t>
            </w:r>
            <w:r w:rsidR="00B62D5B">
              <w:rPr>
                <w:rFonts w:ascii="Calibri" w:eastAsia="Times New Roman" w:hAnsi="Calibri" w:cs="Calibri"/>
                <w:lang w:eastAsia="ru-RU"/>
              </w:rPr>
              <w:t>«</w:t>
            </w:r>
            <w:r w:rsidRPr="009927ED">
              <w:rPr>
                <w:rFonts w:ascii="Calibri" w:eastAsia="Times New Roman" w:hAnsi="Calibri" w:cs="Calibri"/>
                <w:lang w:eastAsia="ru-RU"/>
              </w:rPr>
              <w:t>СИНКО-БАНК</w:t>
            </w:r>
            <w:r w:rsidR="00B62D5B">
              <w:rPr>
                <w:rFonts w:ascii="Calibri" w:eastAsia="Times New Roman" w:hAnsi="Calibri" w:cs="Calibri"/>
                <w:lang w:eastAsia="ru-RU"/>
              </w:rPr>
              <w:t>»</w:t>
            </w:r>
          </w:p>
        </w:tc>
      </w:tr>
      <w:tr w:rsidR="009927ED" w:rsidRPr="009927ED" w:rsidTr="003A7626">
        <w:tc>
          <w:tcPr>
            <w:tcW w:w="3936" w:type="dxa"/>
            <w:tcBorders>
              <w:top w:val="single" w:sz="8" w:space="0" w:color="000000"/>
              <w:bottom w:val="single" w:sz="8" w:space="0" w:color="000000"/>
            </w:tcBorders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 xml:space="preserve">Полное наименование на английском языке </w:t>
            </w:r>
          </w:p>
        </w:tc>
        <w:tc>
          <w:tcPr>
            <w:tcW w:w="5953" w:type="dxa"/>
            <w:tcBorders>
              <w:top w:val="single" w:sz="8" w:space="0" w:color="000000"/>
              <w:bottom w:val="single" w:sz="8" w:space="0" w:color="000000"/>
            </w:tcBorders>
          </w:tcPr>
          <w:p w:rsidR="009927ED" w:rsidRPr="009927ED" w:rsidRDefault="00B62D5B" w:rsidP="00B62D5B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«</w:t>
            </w:r>
            <w:r w:rsidR="009927ED" w:rsidRPr="009927ED">
              <w:rPr>
                <w:rFonts w:ascii="Calibri" w:eastAsia="Times New Roman" w:hAnsi="Calibri" w:cs="Calibri"/>
                <w:lang w:eastAsia="ru-RU"/>
              </w:rPr>
              <w:t>SINKO-BANK</w:t>
            </w:r>
            <w:r>
              <w:rPr>
                <w:rFonts w:ascii="Calibri" w:eastAsia="Times New Roman" w:hAnsi="Calibri" w:cs="Calibri"/>
                <w:lang w:eastAsia="ru-RU"/>
              </w:rPr>
              <w:t>»</w:t>
            </w:r>
            <w:r w:rsidR="009927ED" w:rsidRPr="009927ED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="009927ED" w:rsidRPr="009927ED">
              <w:rPr>
                <w:rFonts w:ascii="Calibri" w:eastAsia="Times New Roman" w:hAnsi="Calibri" w:cs="Calibri"/>
                <w:lang w:val="en-US" w:eastAsia="ru-RU"/>
              </w:rPr>
              <w:t>L</w:t>
            </w:r>
            <w:r w:rsidR="009927ED" w:rsidRPr="009927ED">
              <w:rPr>
                <w:rFonts w:ascii="Calibri" w:eastAsia="Times New Roman" w:hAnsi="Calibri" w:cs="Calibri"/>
                <w:lang w:eastAsia="ru-RU"/>
              </w:rPr>
              <w:t>td.</w:t>
            </w:r>
          </w:p>
        </w:tc>
      </w:tr>
      <w:tr w:rsidR="009927ED" w:rsidRPr="009927ED" w:rsidTr="003A7626">
        <w:tc>
          <w:tcPr>
            <w:tcW w:w="3936" w:type="dxa"/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>Адрес</w:t>
            </w:r>
          </w:p>
        </w:tc>
        <w:tc>
          <w:tcPr>
            <w:tcW w:w="5953" w:type="dxa"/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>107045, город Москва, Последний переулок, дом 11, строение 1.</w:t>
            </w:r>
          </w:p>
        </w:tc>
      </w:tr>
      <w:tr w:rsidR="009927ED" w:rsidRPr="009927ED" w:rsidTr="003A7626">
        <w:trPr>
          <w:trHeight w:val="368"/>
        </w:trPr>
        <w:tc>
          <w:tcPr>
            <w:tcW w:w="3936" w:type="dxa"/>
            <w:tcBorders>
              <w:top w:val="single" w:sz="8" w:space="0" w:color="000000"/>
              <w:bottom w:val="single" w:sz="8" w:space="0" w:color="000000"/>
            </w:tcBorders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>Телефон</w:t>
            </w:r>
          </w:p>
        </w:tc>
        <w:tc>
          <w:tcPr>
            <w:tcW w:w="5953" w:type="dxa"/>
            <w:tcBorders>
              <w:top w:val="single" w:sz="8" w:space="0" w:color="000000"/>
              <w:bottom w:val="single" w:sz="8" w:space="0" w:color="000000"/>
            </w:tcBorders>
          </w:tcPr>
          <w:p w:rsidR="009927ED" w:rsidRPr="009927ED" w:rsidRDefault="009927ED" w:rsidP="00D75E99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>+7 (495) 737-41-40</w:t>
            </w:r>
            <w:r w:rsidR="00D75E99">
              <w:rPr>
                <w:rFonts w:ascii="Calibri" w:eastAsia="Times New Roman" w:hAnsi="Calibri" w:cs="Calibri"/>
                <w:lang w:val="en-US" w:eastAsia="ru-RU"/>
              </w:rPr>
              <w:t xml:space="preserve">; </w:t>
            </w:r>
            <w:r w:rsidR="00D75E99">
              <w:rPr>
                <w:rFonts w:ascii="Calibri" w:eastAsia="Times New Roman" w:hAnsi="Calibri" w:cs="Calibri"/>
                <w:lang w:eastAsia="ru-RU"/>
              </w:rPr>
              <w:t>+7 (495) 737-41-39;</w:t>
            </w:r>
            <w:r w:rsidR="00D75E99">
              <w:rPr>
                <w:rFonts w:ascii="Calibri" w:eastAsia="Times New Roman" w:hAnsi="Calibri" w:cs="Calibri"/>
                <w:lang w:val="en-US" w:eastAsia="ru-RU"/>
              </w:rPr>
              <w:t xml:space="preserve"> </w:t>
            </w:r>
            <w:r w:rsidRPr="009927ED">
              <w:rPr>
                <w:rFonts w:ascii="Calibri" w:eastAsia="Times New Roman" w:hAnsi="Calibri" w:cs="Calibri"/>
                <w:lang w:eastAsia="ru-RU"/>
              </w:rPr>
              <w:t>+7 (495) 737-42-44</w:t>
            </w:r>
          </w:p>
        </w:tc>
      </w:tr>
      <w:tr w:rsidR="009927ED" w:rsidRPr="009927ED" w:rsidTr="003A7626">
        <w:tc>
          <w:tcPr>
            <w:tcW w:w="3936" w:type="dxa"/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>Факс</w:t>
            </w:r>
          </w:p>
        </w:tc>
        <w:tc>
          <w:tcPr>
            <w:tcW w:w="5953" w:type="dxa"/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>+7 (495) 737-41-38</w:t>
            </w:r>
          </w:p>
        </w:tc>
      </w:tr>
      <w:tr w:rsidR="009927ED" w:rsidRPr="009927ED" w:rsidTr="003A7626">
        <w:tc>
          <w:tcPr>
            <w:tcW w:w="3936" w:type="dxa"/>
            <w:tcBorders>
              <w:top w:val="single" w:sz="8" w:space="0" w:color="000000"/>
              <w:bottom w:val="single" w:sz="8" w:space="0" w:color="000000"/>
            </w:tcBorders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 xml:space="preserve">Интернет-сайт </w:t>
            </w:r>
          </w:p>
        </w:tc>
        <w:tc>
          <w:tcPr>
            <w:tcW w:w="5953" w:type="dxa"/>
            <w:tcBorders>
              <w:top w:val="single" w:sz="8" w:space="0" w:color="000000"/>
              <w:bottom w:val="single" w:sz="8" w:space="0" w:color="000000"/>
            </w:tcBorders>
          </w:tcPr>
          <w:p w:rsidR="009927ED" w:rsidRPr="009927ED" w:rsidRDefault="00C53C52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hyperlink r:id="rId7" w:history="1">
              <w:r w:rsidR="00D75E99" w:rsidRPr="00A4235A">
                <w:rPr>
                  <w:rStyle w:val="a7"/>
                  <w:rFonts w:ascii="Calibri" w:eastAsia="Times New Roman" w:hAnsi="Calibri" w:cs="Calibri"/>
                  <w:lang w:eastAsia="ru-RU"/>
                </w:rPr>
                <w:t>www.sinko-bank.ru</w:t>
              </w:r>
            </w:hyperlink>
          </w:p>
        </w:tc>
      </w:tr>
      <w:tr w:rsidR="009927ED" w:rsidRPr="009927ED" w:rsidTr="003A7626">
        <w:tc>
          <w:tcPr>
            <w:tcW w:w="3936" w:type="dxa"/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 xml:space="preserve">E-mail </w:t>
            </w:r>
          </w:p>
        </w:tc>
        <w:tc>
          <w:tcPr>
            <w:tcW w:w="5953" w:type="dxa"/>
          </w:tcPr>
          <w:p w:rsidR="009927ED" w:rsidRPr="009927ED" w:rsidRDefault="00C53C52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hyperlink r:id="rId8" w:history="1">
              <w:r w:rsidR="00D75E99" w:rsidRPr="00A4235A">
                <w:rPr>
                  <w:rStyle w:val="a7"/>
                  <w:rFonts w:ascii="Calibri" w:eastAsia="Times New Roman" w:hAnsi="Calibri" w:cs="Calibri"/>
                  <w:lang w:eastAsia="ru-RU"/>
                </w:rPr>
                <w:t>info@sinko-bank.ru</w:t>
              </w:r>
            </w:hyperlink>
          </w:p>
        </w:tc>
      </w:tr>
      <w:tr w:rsidR="009927ED" w:rsidRPr="009927ED" w:rsidTr="003A7626">
        <w:tc>
          <w:tcPr>
            <w:tcW w:w="3936" w:type="dxa"/>
            <w:tcBorders>
              <w:top w:val="single" w:sz="8" w:space="0" w:color="000000"/>
              <w:bottom w:val="single" w:sz="8" w:space="0" w:color="000000"/>
            </w:tcBorders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>Телекс</w:t>
            </w:r>
          </w:p>
        </w:tc>
        <w:tc>
          <w:tcPr>
            <w:tcW w:w="5953" w:type="dxa"/>
            <w:tcBorders>
              <w:top w:val="single" w:sz="8" w:space="0" w:color="000000"/>
              <w:bottom w:val="single" w:sz="8" w:space="0" w:color="000000"/>
            </w:tcBorders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>611613 SINKO RU</w:t>
            </w:r>
          </w:p>
        </w:tc>
      </w:tr>
      <w:tr w:rsidR="009927ED" w:rsidRPr="009927ED" w:rsidTr="003A7626">
        <w:tc>
          <w:tcPr>
            <w:tcW w:w="3936" w:type="dxa"/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>Председатель Правления</w:t>
            </w:r>
          </w:p>
        </w:tc>
        <w:tc>
          <w:tcPr>
            <w:tcW w:w="5953" w:type="dxa"/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>Барсегов Геннадий Генрихович</w:t>
            </w:r>
          </w:p>
        </w:tc>
      </w:tr>
      <w:tr w:rsidR="009927ED" w:rsidRPr="009927ED" w:rsidTr="003A7626">
        <w:tc>
          <w:tcPr>
            <w:tcW w:w="3936" w:type="dxa"/>
            <w:tcBorders>
              <w:top w:val="single" w:sz="8" w:space="0" w:color="000000"/>
              <w:bottom w:val="single" w:sz="8" w:space="0" w:color="000000"/>
            </w:tcBorders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>Главный бухгалтер</w:t>
            </w:r>
          </w:p>
        </w:tc>
        <w:tc>
          <w:tcPr>
            <w:tcW w:w="5953" w:type="dxa"/>
            <w:tcBorders>
              <w:top w:val="single" w:sz="8" w:space="0" w:color="000000"/>
              <w:bottom w:val="single" w:sz="8" w:space="0" w:color="000000"/>
            </w:tcBorders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>Итяксова Татьяна Юрьевна</w:t>
            </w:r>
          </w:p>
        </w:tc>
      </w:tr>
      <w:tr w:rsidR="009927ED" w:rsidRPr="009927ED" w:rsidTr="003A7626">
        <w:tc>
          <w:tcPr>
            <w:tcW w:w="3936" w:type="dxa"/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 xml:space="preserve">Заместитель главного бухгалтера </w:t>
            </w:r>
          </w:p>
        </w:tc>
        <w:tc>
          <w:tcPr>
            <w:tcW w:w="5953" w:type="dxa"/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>Воронина Галина Федоровна</w:t>
            </w:r>
          </w:p>
        </w:tc>
      </w:tr>
      <w:tr w:rsidR="009927ED" w:rsidRPr="009927ED" w:rsidTr="003A7626">
        <w:tc>
          <w:tcPr>
            <w:tcW w:w="3936" w:type="dxa"/>
            <w:tcBorders>
              <w:top w:val="single" w:sz="8" w:space="0" w:color="000000"/>
              <w:bottom w:val="single" w:sz="8" w:space="0" w:color="000000"/>
            </w:tcBorders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 xml:space="preserve">Заместитель главного бухгалтера </w:t>
            </w:r>
          </w:p>
        </w:tc>
        <w:tc>
          <w:tcPr>
            <w:tcW w:w="5953" w:type="dxa"/>
            <w:tcBorders>
              <w:top w:val="single" w:sz="8" w:space="0" w:color="000000"/>
              <w:bottom w:val="single" w:sz="8" w:space="0" w:color="000000"/>
            </w:tcBorders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>Копырина Светлана Сергеевна</w:t>
            </w:r>
          </w:p>
        </w:tc>
      </w:tr>
      <w:tr w:rsidR="009927ED" w:rsidRPr="009927ED" w:rsidTr="003A7626">
        <w:tc>
          <w:tcPr>
            <w:tcW w:w="3936" w:type="dxa"/>
            <w:tcBorders>
              <w:top w:val="single" w:sz="8" w:space="0" w:color="000000"/>
              <w:bottom w:val="single" w:sz="8" w:space="0" w:color="000000"/>
            </w:tcBorders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>Лицензия Банка России</w:t>
            </w:r>
          </w:p>
        </w:tc>
        <w:tc>
          <w:tcPr>
            <w:tcW w:w="5953" w:type="dxa"/>
            <w:tcBorders>
              <w:top w:val="single" w:sz="8" w:space="0" w:color="000000"/>
              <w:bottom w:val="single" w:sz="8" w:space="0" w:color="000000"/>
            </w:tcBorders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>№ 2838 от 07 февраля 2013 года</w:t>
            </w:r>
          </w:p>
        </w:tc>
      </w:tr>
      <w:tr w:rsidR="009927ED" w:rsidRPr="009927ED" w:rsidTr="003A7626">
        <w:tc>
          <w:tcPr>
            <w:tcW w:w="9889" w:type="dxa"/>
            <w:gridSpan w:val="2"/>
            <w:shd w:val="clear" w:color="auto" w:fill="D9D9D9"/>
          </w:tcPr>
          <w:p w:rsidR="009927ED" w:rsidRPr="009927ED" w:rsidRDefault="009927ED" w:rsidP="009927ED">
            <w:pPr>
              <w:spacing w:before="40" w:after="0" w:line="22" w:lineRule="atLeast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b/>
                <w:lang w:eastAsia="ru-RU"/>
              </w:rPr>
              <w:t>Налоговые и статистические коды, платежные реквизиты</w:t>
            </w:r>
          </w:p>
        </w:tc>
      </w:tr>
      <w:tr w:rsidR="009927ED" w:rsidRPr="009927ED" w:rsidTr="003A7626">
        <w:tc>
          <w:tcPr>
            <w:tcW w:w="3936" w:type="dxa"/>
            <w:tcBorders>
              <w:top w:val="single" w:sz="8" w:space="0" w:color="000000"/>
              <w:bottom w:val="single" w:sz="8" w:space="0" w:color="000000"/>
            </w:tcBorders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>ИНН</w:t>
            </w:r>
          </w:p>
        </w:tc>
        <w:tc>
          <w:tcPr>
            <w:tcW w:w="5953" w:type="dxa"/>
            <w:tcBorders>
              <w:top w:val="single" w:sz="8" w:space="0" w:color="000000"/>
              <w:bottom w:val="single" w:sz="8" w:space="0" w:color="000000"/>
            </w:tcBorders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>7703004072</w:t>
            </w:r>
          </w:p>
        </w:tc>
      </w:tr>
      <w:tr w:rsidR="009927ED" w:rsidRPr="009927ED" w:rsidTr="003A7626">
        <w:tc>
          <w:tcPr>
            <w:tcW w:w="3936" w:type="dxa"/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>Код ОКПО</w:t>
            </w:r>
          </w:p>
        </w:tc>
        <w:tc>
          <w:tcPr>
            <w:tcW w:w="5953" w:type="dxa"/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>29296820</w:t>
            </w:r>
          </w:p>
        </w:tc>
      </w:tr>
      <w:tr w:rsidR="009927ED" w:rsidRPr="009927ED" w:rsidTr="003A7626">
        <w:tc>
          <w:tcPr>
            <w:tcW w:w="3936" w:type="dxa"/>
            <w:tcBorders>
              <w:top w:val="single" w:sz="8" w:space="0" w:color="000000"/>
              <w:bottom w:val="single" w:sz="8" w:space="0" w:color="000000"/>
            </w:tcBorders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>Код ОКВЭД</w:t>
            </w:r>
          </w:p>
        </w:tc>
        <w:tc>
          <w:tcPr>
            <w:tcW w:w="5953" w:type="dxa"/>
            <w:tcBorders>
              <w:top w:val="single" w:sz="8" w:space="0" w:color="000000"/>
              <w:bottom w:val="single" w:sz="8" w:space="0" w:color="000000"/>
            </w:tcBorders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>64.19</w:t>
            </w:r>
          </w:p>
        </w:tc>
      </w:tr>
      <w:tr w:rsidR="009927ED" w:rsidRPr="009927ED" w:rsidTr="003A7626">
        <w:tc>
          <w:tcPr>
            <w:tcW w:w="3936" w:type="dxa"/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>КПП</w:t>
            </w:r>
          </w:p>
        </w:tc>
        <w:tc>
          <w:tcPr>
            <w:tcW w:w="5953" w:type="dxa"/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>770201001</w:t>
            </w:r>
          </w:p>
        </w:tc>
      </w:tr>
      <w:tr w:rsidR="009927ED" w:rsidRPr="009927ED" w:rsidTr="003A7626">
        <w:tc>
          <w:tcPr>
            <w:tcW w:w="3936" w:type="dxa"/>
            <w:tcBorders>
              <w:top w:val="single" w:sz="8" w:space="0" w:color="000000"/>
              <w:bottom w:val="single" w:sz="8" w:space="0" w:color="000000"/>
            </w:tcBorders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>Корр. счет</w:t>
            </w:r>
          </w:p>
        </w:tc>
        <w:tc>
          <w:tcPr>
            <w:tcW w:w="5953" w:type="dxa"/>
            <w:tcBorders>
              <w:top w:val="single" w:sz="8" w:space="0" w:color="000000"/>
              <w:bottom w:val="single" w:sz="8" w:space="0" w:color="000000"/>
            </w:tcBorders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>№ 30101810045250000346 в ГУ Банка России по ЦФО</w:t>
            </w:r>
          </w:p>
        </w:tc>
      </w:tr>
      <w:tr w:rsidR="009927ED" w:rsidRPr="009927ED" w:rsidTr="003A7626">
        <w:tc>
          <w:tcPr>
            <w:tcW w:w="3936" w:type="dxa"/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 xml:space="preserve">БИК </w:t>
            </w:r>
          </w:p>
        </w:tc>
        <w:tc>
          <w:tcPr>
            <w:tcW w:w="5953" w:type="dxa"/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>044525346</w:t>
            </w:r>
          </w:p>
        </w:tc>
      </w:tr>
      <w:tr w:rsidR="009927ED" w:rsidRPr="009927ED" w:rsidTr="003A7626">
        <w:tc>
          <w:tcPr>
            <w:tcW w:w="3936" w:type="dxa"/>
            <w:tcBorders>
              <w:top w:val="single" w:sz="8" w:space="0" w:color="000000"/>
              <w:bottom w:val="single" w:sz="8" w:space="0" w:color="000000"/>
            </w:tcBorders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 xml:space="preserve">ОКТМО </w:t>
            </w:r>
          </w:p>
        </w:tc>
        <w:tc>
          <w:tcPr>
            <w:tcW w:w="5953" w:type="dxa"/>
            <w:tcBorders>
              <w:top w:val="single" w:sz="8" w:space="0" w:color="000000"/>
              <w:bottom w:val="single" w:sz="8" w:space="0" w:color="000000"/>
            </w:tcBorders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>45379000</w:t>
            </w:r>
          </w:p>
        </w:tc>
      </w:tr>
      <w:tr w:rsidR="009927ED" w:rsidRPr="009927ED" w:rsidTr="003A7626">
        <w:tc>
          <w:tcPr>
            <w:tcW w:w="3936" w:type="dxa"/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>ОГРН</w:t>
            </w:r>
          </w:p>
        </w:tc>
        <w:tc>
          <w:tcPr>
            <w:tcW w:w="5953" w:type="dxa"/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>1027739563610</w:t>
            </w:r>
          </w:p>
        </w:tc>
      </w:tr>
      <w:tr w:rsidR="009927ED" w:rsidRPr="009927ED" w:rsidTr="003A7626">
        <w:tc>
          <w:tcPr>
            <w:tcW w:w="3936" w:type="dxa"/>
            <w:tcBorders>
              <w:top w:val="single" w:sz="8" w:space="0" w:color="000000"/>
              <w:bottom w:val="single" w:sz="8" w:space="0" w:color="000000"/>
            </w:tcBorders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>Дата внесения в ЕГРЮЛ</w:t>
            </w:r>
          </w:p>
        </w:tc>
        <w:tc>
          <w:tcPr>
            <w:tcW w:w="5953" w:type="dxa"/>
            <w:tcBorders>
              <w:top w:val="single" w:sz="8" w:space="0" w:color="000000"/>
              <w:bottom w:val="single" w:sz="8" w:space="0" w:color="000000"/>
            </w:tcBorders>
          </w:tcPr>
          <w:p w:rsidR="009927ED" w:rsidRPr="009927ED" w:rsidRDefault="009927ED" w:rsidP="009927ED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lang w:eastAsia="ru-RU"/>
              </w:rPr>
              <w:t>18 ноября 2002 года</w:t>
            </w:r>
          </w:p>
        </w:tc>
      </w:tr>
      <w:tr w:rsidR="009927ED" w:rsidRPr="009927ED" w:rsidTr="003A7626">
        <w:tc>
          <w:tcPr>
            <w:tcW w:w="9889" w:type="dxa"/>
            <w:gridSpan w:val="2"/>
            <w:shd w:val="clear" w:color="auto" w:fill="D9D9D9"/>
          </w:tcPr>
          <w:p w:rsidR="009927ED" w:rsidRPr="009927ED" w:rsidRDefault="009927ED" w:rsidP="009927ED">
            <w:pPr>
              <w:spacing w:before="40" w:after="0" w:line="22" w:lineRule="atLeast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 w:rsidRPr="009927ED">
              <w:rPr>
                <w:rFonts w:ascii="Calibri" w:eastAsia="Times New Roman" w:hAnsi="Calibri" w:cs="Calibri"/>
                <w:b/>
                <w:lang w:eastAsia="ru-RU"/>
              </w:rPr>
              <w:t>Валютные реквизиты</w:t>
            </w:r>
          </w:p>
        </w:tc>
      </w:tr>
      <w:tr w:rsidR="00B8528F" w:rsidRPr="00A5637F" w:rsidTr="003A7626">
        <w:trPr>
          <w:trHeight w:val="946"/>
        </w:trPr>
        <w:tc>
          <w:tcPr>
            <w:tcW w:w="3936" w:type="dxa"/>
            <w:tcBorders>
              <w:top w:val="single" w:sz="8" w:space="0" w:color="000000"/>
              <w:bottom w:val="single" w:sz="8" w:space="0" w:color="000000"/>
            </w:tcBorders>
          </w:tcPr>
          <w:p w:rsidR="00B8528F" w:rsidRPr="006838D9" w:rsidRDefault="00B8528F" w:rsidP="00B8528F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6838D9">
              <w:rPr>
                <w:rFonts w:ascii="Calibri" w:eastAsia="Times New Roman" w:hAnsi="Calibri" w:cs="Calibri"/>
                <w:lang w:eastAsia="ru-RU"/>
              </w:rPr>
              <w:t>Для платежей в юанях</w:t>
            </w:r>
          </w:p>
        </w:tc>
        <w:tc>
          <w:tcPr>
            <w:tcW w:w="5953" w:type="dxa"/>
            <w:tcBorders>
              <w:top w:val="single" w:sz="8" w:space="0" w:color="000000"/>
              <w:bottom w:val="single" w:sz="8" w:space="0" w:color="000000"/>
            </w:tcBorders>
          </w:tcPr>
          <w:p w:rsidR="00B8528F" w:rsidRPr="006838D9" w:rsidRDefault="00B8528F" w:rsidP="00A5637F">
            <w:pPr>
              <w:spacing w:after="100" w:afterAutospacing="1" w:line="240" w:lineRule="auto"/>
              <w:contextualSpacing/>
              <w:rPr>
                <w:rFonts w:ascii="Calibri" w:eastAsia="Times New Roman" w:hAnsi="Calibri" w:cs="Calibri"/>
                <w:lang w:val="en-US" w:eastAsia="ru-RU"/>
              </w:rPr>
            </w:pPr>
            <w:r w:rsidRPr="006838D9">
              <w:rPr>
                <w:rFonts w:ascii="Calibri" w:eastAsia="Times New Roman" w:hAnsi="Calibri" w:cs="Calibri"/>
                <w:lang w:val="en-US" w:eastAsia="ru-RU"/>
              </w:rPr>
              <w:t>Beneficiary Bank:  SINKO-BANK</w:t>
            </w:r>
            <w:r w:rsidRPr="006838D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838D9">
              <w:rPr>
                <w:rFonts w:ascii="Calibri" w:eastAsia="Times New Roman" w:hAnsi="Calibri" w:cs="Calibri"/>
                <w:lang w:val="en-US" w:eastAsia="ru-RU"/>
              </w:rPr>
              <w:t>Ltd., Moscow, Russia,</w:t>
            </w:r>
          </w:p>
          <w:p w:rsidR="0040020F" w:rsidRPr="00A5637F" w:rsidRDefault="0040020F" w:rsidP="00A5637F">
            <w:pPr>
              <w:spacing w:after="100" w:afterAutospacing="1" w:line="240" w:lineRule="auto"/>
              <w:contextualSpacing/>
              <w:rPr>
                <w:lang w:val="en-US"/>
              </w:rPr>
            </w:pPr>
            <w:r w:rsidRPr="00A5637F">
              <w:rPr>
                <w:lang w:val="en-US"/>
              </w:rPr>
              <w:t>SWIFT: SNKBRUMM, acc. 30109156600000000004 with</w:t>
            </w:r>
          </w:p>
          <w:p w:rsidR="00B8528F" w:rsidRPr="006838D9" w:rsidRDefault="0040020F" w:rsidP="00A5637F">
            <w:pPr>
              <w:spacing w:after="100" w:afterAutospacing="1" w:line="240" w:lineRule="auto"/>
              <w:contextualSpacing/>
              <w:rPr>
                <w:rFonts w:ascii="Calibri" w:eastAsia="Times New Roman" w:hAnsi="Calibri" w:cs="Calibri"/>
                <w:lang w:val="en-US" w:eastAsia="ru-RU"/>
              </w:rPr>
            </w:pPr>
            <w:r w:rsidRPr="00A5637F">
              <w:rPr>
                <w:lang w:val="en-US"/>
              </w:rPr>
              <w:t>Intermediary Bank:  JSC JSCB INTERNATIONAL FINANCIAL CLUB, Moscow, Russia,</w:t>
            </w:r>
            <w:r w:rsidR="00A5637F">
              <w:rPr>
                <w:lang w:val="en-US"/>
              </w:rPr>
              <w:t xml:space="preserve"> </w:t>
            </w:r>
            <w:r w:rsidRPr="00A5637F">
              <w:rPr>
                <w:lang w:val="en-US"/>
              </w:rPr>
              <w:t>SWIFT: ICFIRUMM</w:t>
            </w:r>
          </w:p>
        </w:tc>
      </w:tr>
      <w:tr w:rsidR="00B8528F" w:rsidRPr="0040020F" w:rsidTr="003A7626">
        <w:trPr>
          <w:trHeight w:val="1088"/>
        </w:trPr>
        <w:tc>
          <w:tcPr>
            <w:tcW w:w="3936" w:type="dxa"/>
            <w:tcBorders>
              <w:bottom w:val="single" w:sz="8" w:space="0" w:color="000000"/>
            </w:tcBorders>
          </w:tcPr>
          <w:p w:rsidR="00B8528F" w:rsidRPr="006838D9" w:rsidRDefault="00B8528F" w:rsidP="00B8528F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 w:rsidRPr="006838D9">
              <w:rPr>
                <w:rFonts w:ascii="Calibri" w:eastAsia="Times New Roman" w:hAnsi="Calibri" w:cs="Calibri"/>
                <w:lang w:eastAsia="ru-RU"/>
              </w:rPr>
              <w:t>Для платежей в турецких лирах</w:t>
            </w:r>
          </w:p>
        </w:tc>
        <w:tc>
          <w:tcPr>
            <w:tcW w:w="5953" w:type="dxa"/>
            <w:tcBorders>
              <w:bottom w:val="single" w:sz="8" w:space="0" w:color="000000"/>
            </w:tcBorders>
          </w:tcPr>
          <w:p w:rsidR="00B8528F" w:rsidRPr="006838D9" w:rsidRDefault="00B8528F" w:rsidP="00B8528F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6838D9">
              <w:rPr>
                <w:rFonts w:ascii="Calibri" w:eastAsia="Times New Roman" w:hAnsi="Calibri" w:cs="Calibri"/>
                <w:lang w:val="en-US" w:eastAsia="ru-RU"/>
              </w:rPr>
              <w:t>Beneficiary Bank:  SINKO-BANK</w:t>
            </w:r>
            <w:r w:rsidRPr="006838D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838D9">
              <w:rPr>
                <w:rFonts w:ascii="Calibri" w:eastAsia="Times New Roman" w:hAnsi="Calibri" w:cs="Calibri"/>
                <w:lang w:val="en-US" w:eastAsia="ru-RU"/>
              </w:rPr>
              <w:t>Ltd., Moscow, Russia,</w:t>
            </w:r>
          </w:p>
          <w:p w:rsidR="00B8528F" w:rsidRPr="006838D9" w:rsidRDefault="00B8528F" w:rsidP="00B8528F">
            <w:pPr>
              <w:spacing w:after="0" w:line="240" w:lineRule="auto"/>
              <w:rPr>
                <w:lang w:val="en-US"/>
              </w:rPr>
            </w:pPr>
            <w:r w:rsidRPr="006838D9">
              <w:rPr>
                <w:rFonts w:ascii="Calibri" w:eastAsia="Times New Roman" w:hAnsi="Calibri" w:cs="Calibri"/>
                <w:lang w:val="en-US" w:eastAsia="ru-RU"/>
              </w:rPr>
              <w:t xml:space="preserve">SWIFT: SNKBRUMM,  </w:t>
            </w:r>
            <w:r w:rsidRPr="006838D9">
              <w:rPr>
                <w:lang w:val="en-US"/>
              </w:rPr>
              <w:t xml:space="preserve">acc. </w:t>
            </w:r>
            <w:r w:rsidRPr="006838D9">
              <w:rPr>
                <w:shd w:val="clear" w:color="auto" w:fill="FFFFFF"/>
                <w:lang w:val="en-US"/>
              </w:rPr>
              <w:t>TR090021100000064996400001</w:t>
            </w:r>
            <w:r w:rsidRPr="006838D9">
              <w:rPr>
                <w:lang w:val="en-US"/>
              </w:rPr>
              <w:t xml:space="preserve"> with</w:t>
            </w:r>
          </w:p>
          <w:p w:rsidR="00B8528F" w:rsidRPr="006838D9" w:rsidRDefault="00B8528F" w:rsidP="00B8528F">
            <w:pPr>
              <w:spacing w:after="0"/>
              <w:rPr>
                <w:lang w:val="en-US"/>
              </w:rPr>
            </w:pPr>
            <w:r w:rsidRPr="006838D9">
              <w:rPr>
                <w:lang w:val="en-US"/>
              </w:rPr>
              <w:t xml:space="preserve">Intermediary Bank:  </w:t>
            </w:r>
            <w:r w:rsidRPr="006838D9">
              <w:rPr>
                <w:shd w:val="clear" w:color="auto" w:fill="FFFFFF"/>
                <w:lang w:val="en-US"/>
              </w:rPr>
              <w:t>TURKIYE EMLAK KATILIM BANKASI AS, Istanbul, Turkey, SWIF</w:t>
            </w:r>
            <w:bookmarkStart w:id="0" w:name="_GoBack"/>
            <w:bookmarkEnd w:id="0"/>
            <w:r w:rsidRPr="006838D9">
              <w:rPr>
                <w:shd w:val="clear" w:color="auto" w:fill="FFFFFF"/>
                <w:lang w:val="en-US"/>
              </w:rPr>
              <w:t>T: EMLATRIS</w:t>
            </w:r>
          </w:p>
        </w:tc>
      </w:tr>
      <w:tr w:rsidR="00B8528F" w:rsidRPr="00B8528F" w:rsidTr="006838D9">
        <w:trPr>
          <w:trHeight w:val="1088"/>
        </w:trPr>
        <w:tc>
          <w:tcPr>
            <w:tcW w:w="3936" w:type="dxa"/>
            <w:tcBorders>
              <w:bottom w:val="single" w:sz="4" w:space="0" w:color="auto"/>
            </w:tcBorders>
          </w:tcPr>
          <w:p w:rsidR="00B8528F" w:rsidRDefault="00B8528F" w:rsidP="00B8528F">
            <w:pPr>
              <w:spacing w:before="40" w:line="22" w:lineRule="atLeas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Для платежей в узбекских сумах</w:t>
            </w:r>
          </w:p>
          <w:p w:rsidR="00B8528F" w:rsidRPr="006838D9" w:rsidRDefault="00B8528F" w:rsidP="00B8528F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B8528F" w:rsidRDefault="00B8528F" w:rsidP="00B8528F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>
              <w:rPr>
                <w:rFonts w:ascii="Calibri" w:eastAsia="Times New Roman" w:hAnsi="Calibri" w:cs="Calibri"/>
                <w:lang w:val="en-US" w:eastAsia="ru-RU"/>
              </w:rPr>
              <w:t>Beneficiary Bank:  SINKO-BANK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Calibri" w:eastAsia="Times New Roman" w:hAnsi="Calibri" w:cs="Calibri"/>
                <w:lang w:val="en-US" w:eastAsia="ru-RU"/>
              </w:rPr>
              <w:t>Ltd., Moscow, Russia,</w:t>
            </w:r>
          </w:p>
          <w:p w:rsidR="00B8528F" w:rsidRDefault="00B8528F" w:rsidP="00B8528F">
            <w:pPr>
              <w:spacing w:after="0" w:line="240" w:lineRule="auto"/>
              <w:rPr>
                <w:lang w:val="en-US"/>
              </w:rPr>
            </w:pPr>
            <w:r>
              <w:rPr>
                <w:rFonts w:ascii="Calibri" w:eastAsia="Times New Roman" w:hAnsi="Calibri" w:cs="Calibri"/>
                <w:lang w:val="en-US" w:eastAsia="ru-RU"/>
              </w:rPr>
              <w:t xml:space="preserve">SWIFT: SNKBRUMM,  </w:t>
            </w:r>
            <w:r>
              <w:rPr>
                <w:lang w:val="en-US"/>
              </w:rPr>
              <w:t xml:space="preserve">acc. </w:t>
            </w:r>
            <w:r w:rsidRPr="00E32B91">
              <w:rPr>
                <w:lang w:val="en-US"/>
              </w:rPr>
              <w:t xml:space="preserve">30109860300000170184 </w:t>
            </w:r>
            <w:r>
              <w:rPr>
                <w:lang w:val="en-US"/>
              </w:rPr>
              <w:t>with</w:t>
            </w:r>
          </w:p>
          <w:p w:rsidR="00B8528F" w:rsidRDefault="00B8528F" w:rsidP="00B8528F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>
              <w:rPr>
                <w:rFonts w:ascii="Calibri" w:eastAsia="Times New Roman" w:hAnsi="Calibri" w:cs="Calibri"/>
                <w:lang w:val="en-US" w:eastAsia="ru-RU"/>
              </w:rPr>
              <w:t>Intermediary Bank:  JSC CB SOLIDARNOST, Samara, Russia,</w:t>
            </w:r>
          </w:p>
          <w:p w:rsidR="00B8528F" w:rsidRPr="006838D9" w:rsidRDefault="00B8528F" w:rsidP="00B8528F">
            <w:pPr>
              <w:spacing w:after="0" w:line="240" w:lineRule="auto"/>
              <w:rPr>
                <w:lang w:val="en-US"/>
              </w:rPr>
            </w:pPr>
            <w:r>
              <w:rPr>
                <w:rFonts w:ascii="Calibri" w:eastAsia="Times New Roman" w:hAnsi="Calibri" w:cs="Calibri"/>
                <w:lang w:val="en-US" w:eastAsia="ru-RU"/>
              </w:rPr>
              <w:t>SWIFT: SLDRRU3S</w:t>
            </w:r>
          </w:p>
        </w:tc>
      </w:tr>
      <w:tr w:rsidR="00B8528F" w:rsidRPr="00B8528F" w:rsidTr="006838D9">
        <w:trPr>
          <w:trHeight w:val="1088"/>
        </w:trPr>
        <w:tc>
          <w:tcPr>
            <w:tcW w:w="3936" w:type="dxa"/>
            <w:tcBorders>
              <w:top w:val="single" w:sz="4" w:space="0" w:color="auto"/>
              <w:bottom w:val="single" w:sz="8" w:space="0" w:color="000000"/>
            </w:tcBorders>
          </w:tcPr>
          <w:p w:rsidR="00B8528F" w:rsidRPr="006838D9" w:rsidRDefault="00B8528F" w:rsidP="00B8528F">
            <w:pPr>
              <w:spacing w:before="40" w:after="0" w:line="22" w:lineRule="atLeas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Для платежей в казахстанских тенге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8" w:space="0" w:color="000000"/>
            </w:tcBorders>
          </w:tcPr>
          <w:p w:rsidR="00B8528F" w:rsidRDefault="00B8528F" w:rsidP="00B8528F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>
              <w:rPr>
                <w:rFonts w:ascii="Calibri" w:eastAsia="Times New Roman" w:hAnsi="Calibri" w:cs="Calibri"/>
                <w:lang w:val="en-US" w:eastAsia="ru-RU"/>
              </w:rPr>
              <w:t>Beneficiary Bank:  SINKO-BANK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Calibri" w:eastAsia="Times New Roman" w:hAnsi="Calibri" w:cs="Calibri"/>
                <w:lang w:val="en-US" w:eastAsia="ru-RU"/>
              </w:rPr>
              <w:t>Ltd., Moscow, Russia,</w:t>
            </w:r>
          </w:p>
          <w:p w:rsidR="00B8528F" w:rsidRDefault="00B8528F" w:rsidP="00B8528F">
            <w:pPr>
              <w:spacing w:after="0" w:line="240" w:lineRule="auto"/>
              <w:rPr>
                <w:lang w:val="en-US"/>
              </w:rPr>
            </w:pPr>
            <w:r>
              <w:rPr>
                <w:rFonts w:ascii="Calibri" w:eastAsia="Times New Roman" w:hAnsi="Calibri" w:cs="Calibri"/>
                <w:lang w:val="en-US" w:eastAsia="ru-RU"/>
              </w:rPr>
              <w:t xml:space="preserve">SWIFT: SNKBRUMM,  </w:t>
            </w:r>
            <w:r>
              <w:rPr>
                <w:lang w:val="en-US"/>
              </w:rPr>
              <w:t xml:space="preserve">acc. </w:t>
            </w:r>
            <w:r w:rsidRPr="000A160D">
              <w:rPr>
                <w:lang w:val="en-US"/>
              </w:rPr>
              <w:t>30109398500000170184</w:t>
            </w:r>
            <w:r w:rsidRPr="00E32B91">
              <w:rPr>
                <w:lang w:val="en-US"/>
              </w:rPr>
              <w:t xml:space="preserve"> </w:t>
            </w:r>
            <w:r>
              <w:rPr>
                <w:lang w:val="en-US"/>
              </w:rPr>
              <w:t>with</w:t>
            </w:r>
          </w:p>
          <w:p w:rsidR="00B8528F" w:rsidRDefault="00B8528F" w:rsidP="00B8528F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>
              <w:rPr>
                <w:rFonts w:ascii="Calibri" w:eastAsia="Times New Roman" w:hAnsi="Calibri" w:cs="Calibri"/>
                <w:lang w:val="en-US" w:eastAsia="ru-RU"/>
              </w:rPr>
              <w:t>Intermediary Bank:  JSC CB SOLIDARNOST, Samara, Russia,</w:t>
            </w:r>
          </w:p>
          <w:p w:rsidR="00B8528F" w:rsidRPr="006838D9" w:rsidRDefault="00B8528F" w:rsidP="00B8528F">
            <w:pPr>
              <w:spacing w:after="0" w:line="240" w:lineRule="auto"/>
              <w:rPr>
                <w:lang w:val="en-US"/>
              </w:rPr>
            </w:pPr>
            <w:r>
              <w:rPr>
                <w:rFonts w:ascii="Calibri" w:eastAsia="Times New Roman" w:hAnsi="Calibri" w:cs="Calibri"/>
                <w:lang w:val="en-US" w:eastAsia="ru-RU"/>
              </w:rPr>
              <w:t>SWIFT: SLDRRU3S</w:t>
            </w:r>
          </w:p>
        </w:tc>
      </w:tr>
    </w:tbl>
    <w:p w:rsidR="00B4181B" w:rsidRPr="006838D9" w:rsidRDefault="00B4181B">
      <w:pPr>
        <w:rPr>
          <w:lang w:val="en-US"/>
        </w:rPr>
      </w:pPr>
    </w:p>
    <w:sectPr w:rsidR="00B4181B" w:rsidRPr="006838D9" w:rsidSect="00406B66">
      <w:headerReference w:type="default" r:id="rId9"/>
      <w:footerReference w:type="default" r:id="rId10"/>
      <w:pgSz w:w="11906" w:h="16838"/>
      <w:pgMar w:top="284" w:right="1134" w:bottom="14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C52" w:rsidRDefault="00C53C52">
      <w:pPr>
        <w:spacing w:after="0" w:line="240" w:lineRule="auto"/>
      </w:pPr>
      <w:r>
        <w:separator/>
      </w:r>
    </w:p>
  </w:endnote>
  <w:endnote w:type="continuationSeparator" w:id="0">
    <w:p w:rsidR="00C53C52" w:rsidRDefault="00C5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BF9" w:rsidRPr="00F4135C" w:rsidRDefault="00B62D5B" w:rsidP="00F4135C">
    <w:pPr>
      <w:pStyle w:val="a5"/>
      <w:tabs>
        <w:tab w:val="clear" w:pos="4677"/>
        <w:tab w:val="clear" w:pos="9355"/>
        <w:tab w:val="left" w:pos="89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C52" w:rsidRDefault="00C53C52">
      <w:pPr>
        <w:spacing w:after="0" w:line="240" w:lineRule="auto"/>
      </w:pPr>
      <w:r>
        <w:separator/>
      </w:r>
    </w:p>
  </w:footnote>
  <w:footnote w:type="continuationSeparator" w:id="0">
    <w:p w:rsidR="00C53C52" w:rsidRDefault="00C53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BF9" w:rsidRDefault="009927ED">
    <w:pPr>
      <w:pStyle w:val="a3"/>
      <w:tabs>
        <w:tab w:val="clear" w:pos="4677"/>
        <w:tab w:val="clear" w:pos="9355"/>
      </w:tabs>
      <w:ind w:left="-1260" w:right="-1086"/>
      <w:jc w:val="center"/>
    </w:pPr>
    <w:r>
      <w:rPr>
        <w:noProof/>
      </w:rPr>
      <w:drawing>
        <wp:inline distT="0" distB="0" distL="0" distR="0">
          <wp:extent cx="1704975" cy="609600"/>
          <wp:effectExtent l="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ED"/>
    <w:rsid w:val="00235CB8"/>
    <w:rsid w:val="0026007A"/>
    <w:rsid w:val="0029554F"/>
    <w:rsid w:val="0040020F"/>
    <w:rsid w:val="00411525"/>
    <w:rsid w:val="005A4D9B"/>
    <w:rsid w:val="0067573F"/>
    <w:rsid w:val="006838D9"/>
    <w:rsid w:val="006936CA"/>
    <w:rsid w:val="006A6394"/>
    <w:rsid w:val="00873332"/>
    <w:rsid w:val="009927ED"/>
    <w:rsid w:val="00A5637F"/>
    <w:rsid w:val="00AD54AA"/>
    <w:rsid w:val="00B31303"/>
    <w:rsid w:val="00B4181B"/>
    <w:rsid w:val="00B62D5B"/>
    <w:rsid w:val="00B8528F"/>
    <w:rsid w:val="00BC6CF0"/>
    <w:rsid w:val="00C53C52"/>
    <w:rsid w:val="00D7454F"/>
    <w:rsid w:val="00D75E99"/>
    <w:rsid w:val="00EB474E"/>
    <w:rsid w:val="00EE189C"/>
    <w:rsid w:val="00F20F45"/>
    <w:rsid w:val="00F8616F"/>
    <w:rsid w:val="00F9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F5ACF7-0C79-431E-8B28-79D05EEC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927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92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9927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9927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75E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nko-ban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nko-ban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DC844-9F75-4622-9EDB-79CA9511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Жанна Юрьевна</dc:creator>
  <cp:keywords/>
  <dc:description/>
  <cp:lastModifiedBy>Григоренко Алла Александровна</cp:lastModifiedBy>
  <cp:revision>5</cp:revision>
  <dcterms:created xsi:type="dcterms:W3CDTF">2023-07-17T14:15:00Z</dcterms:created>
  <dcterms:modified xsi:type="dcterms:W3CDTF">2023-08-04T07:59:00Z</dcterms:modified>
</cp:coreProperties>
</file>